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8222E" w14:textId="77777777" w:rsidR="00FE7CEA" w:rsidRPr="00EA5944" w:rsidRDefault="00FE7CEA" w:rsidP="00FE7CEA">
      <w:pPr>
        <w:jc w:val="center"/>
        <w:outlineLvl w:val="0"/>
        <w:rPr>
          <w:sz w:val="26"/>
          <w:szCs w:val="26"/>
          <w:lang w:val="uk-UA"/>
        </w:rPr>
      </w:pPr>
    </w:p>
    <w:p w14:paraId="50E42822" w14:textId="77777777" w:rsidR="00FE7CEA" w:rsidRPr="00EA5944" w:rsidRDefault="00FE7CEA" w:rsidP="00FE7CEA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14:paraId="5BE49011" w14:textId="77777777" w:rsidR="00FE7CEA" w:rsidRDefault="00FE7CEA" w:rsidP="00FE7CEA">
      <w:pPr>
        <w:outlineLvl w:val="0"/>
        <w:rPr>
          <w:sz w:val="26"/>
          <w:szCs w:val="26"/>
          <w:lang w:val="uk-UA"/>
        </w:rPr>
      </w:pPr>
    </w:p>
    <w:p w14:paraId="6A77D5B5" w14:textId="77777777" w:rsidR="00FE7CEA" w:rsidRPr="00355439" w:rsidRDefault="00FE7CEA" w:rsidP="00FE7CEA">
      <w:pPr>
        <w:ind w:right="-144"/>
        <w:rPr>
          <w:color w:val="FF0000"/>
          <w:lang w:val="uk-UA"/>
        </w:rPr>
      </w:pPr>
      <w:r>
        <w:rPr>
          <w:lang w:val="uk-UA"/>
        </w:rPr>
        <w:t xml:space="preserve">16 січня </w:t>
      </w:r>
      <w:r w:rsidRPr="00355439">
        <w:rPr>
          <w:lang w:val="uk-UA"/>
        </w:rPr>
        <w:t>202</w:t>
      </w:r>
      <w:r>
        <w:rPr>
          <w:lang w:val="uk-UA"/>
        </w:rPr>
        <w:t>6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 w:rsidRPr="00355439">
        <w:rPr>
          <w:lang w:val="uk-UA"/>
        </w:rPr>
        <w:tab/>
      </w:r>
      <w:r>
        <w:rPr>
          <w:lang w:val="uk-UA"/>
        </w:rPr>
        <w:t xml:space="preserve">          </w:t>
      </w:r>
      <w:r w:rsidRPr="00355439">
        <w:rPr>
          <w:lang w:val="uk-UA"/>
        </w:rPr>
        <w:t>№</w:t>
      </w:r>
      <w:r>
        <w:rPr>
          <w:lang w:val="uk-UA"/>
        </w:rPr>
        <w:t xml:space="preserve"> 12</w:t>
      </w:r>
    </w:p>
    <w:p w14:paraId="124E726C" w14:textId="77777777" w:rsidR="00FE7CEA" w:rsidRPr="00355439" w:rsidRDefault="00FE7CEA" w:rsidP="00FE7CEA">
      <w:pPr>
        <w:ind w:right="-185"/>
        <w:rPr>
          <w:color w:val="FF0000"/>
          <w:lang w:val="uk-UA"/>
        </w:rPr>
      </w:pPr>
    </w:p>
    <w:p w14:paraId="668861C3" w14:textId="77777777" w:rsidR="00FE7CEA" w:rsidRPr="00355439" w:rsidRDefault="00FE7CEA" w:rsidP="00FE7CEA">
      <w:pPr>
        <w:ind w:right="-185"/>
        <w:rPr>
          <w:color w:val="FF0000"/>
          <w:lang w:val="uk-UA"/>
        </w:rPr>
      </w:pPr>
    </w:p>
    <w:p w14:paraId="191B6F73" w14:textId="77777777" w:rsidR="00FE7CEA" w:rsidRPr="00355439" w:rsidRDefault="00FE7CEA" w:rsidP="00FE7CEA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14:paraId="4C8F610C" w14:textId="77777777" w:rsidR="00FE7CEA" w:rsidRPr="00355439" w:rsidRDefault="00FE7CEA" w:rsidP="00FE7CEA">
      <w:pPr>
        <w:jc w:val="both"/>
        <w:rPr>
          <w:lang w:val="uk-UA"/>
        </w:rPr>
      </w:pPr>
    </w:p>
    <w:p w14:paraId="338AF422" w14:textId="77777777" w:rsidR="00FE7CEA" w:rsidRDefault="00FE7CEA" w:rsidP="00FE7CEA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15</w:t>
      </w:r>
      <w:r w:rsidRPr="00681F1C">
        <w:rPr>
          <w:b/>
          <w:bCs/>
          <w:spacing w:val="-4"/>
          <w:lang w:val="uk-UA"/>
        </w:rPr>
        <w:t xml:space="preserve"> – </w:t>
      </w:r>
      <w:r>
        <w:rPr>
          <w:b/>
          <w:bCs/>
          <w:spacing w:val="-4"/>
          <w:lang w:val="uk-UA"/>
        </w:rPr>
        <w:t>16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січня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6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спеціальною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>
        <w:rPr>
          <w:rStyle w:val="11pt"/>
          <w:i w:val="0"/>
          <w:spacing w:val="-4"/>
          <w:lang w:val="uk-UA"/>
        </w:rPr>
        <w:t xml:space="preserve"> </w:t>
      </w:r>
      <w:r w:rsidRPr="00A0121A">
        <w:rPr>
          <w:lang w:val="uk-UA"/>
        </w:rPr>
        <w:t>«Енергетична безпека: сутність, загрози та механізми регулювання»</w:t>
      </w:r>
      <w:r w:rsidRPr="00A0121A">
        <w:rPr>
          <w:i/>
          <w:spacing w:val="-4"/>
          <w:lang w:val="uk-UA"/>
        </w:rPr>
        <w:t xml:space="preserve"> </w:t>
      </w:r>
      <w:r w:rsidRPr="00A0121A">
        <w:rPr>
          <w:bCs/>
          <w:lang w:val="uk-UA"/>
        </w:rPr>
        <w:t>(затверджено розпорядженням голови Чернігівської обласної військов</w:t>
      </w:r>
      <w:r>
        <w:rPr>
          <w:bCs/>
          <w:lang w:val="uk-UA"/>
        </w:rPr>
        <w:t>ої адміністрації від 01.12.2023 </w:t>
      </w:r>
      <w:r w:rsidRPr="00A0121A">
        <w:rPr>
          <w:bCs/>
          <w:lang w:val="uk-UA"/>
        </w:rPr>
        <w:t>р. №796</w:t>
      </w:r>
      <w:r w:rsidRPr="00A0121A">
        <w:rPr>
          <w:spacing w:val="-4"/>
          <w:lang w:val="uk-UA"/>
        </w:rPr>
        <w:t>)</w:t>
      </w:r>
      <w:r>
        <w:rPr>
          <w:bCs/>
          <w:lang w:val="uk-UA"/>
        </w:rPr>
        <w:t>, 8 акад. годин (0,27 ЄКТС),</w:t>
      </w:r>
      <w:r w:rsidRPr="00B76514">
        <w:rPr>
          <w:b/>
          <w:lang w:val="uk-UA"/>
        </w:rPr>
        <w:t xml:space="preserve"> </w:t>
      </w:r>
      <w:r w:rsidRPr="00B76514">
        <w:rPr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</w:t>
      </w:r>
      <w:r w:rsidRPr="00355439">
        <w:rPr>
          <w:spacing w:val="-4"/>
          <w:lang w:val="uk-UA"/>
        </w:rPr>
        <w:t xml:space="preserve">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5954"/>
        <w:gridCol w:w="2693"/>
      </w:tblGrid>
      <w:tr w:rsidR="00FE7CEA" w:rsidRPr="004B78BC" w14:paraId="4C0139F7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74C48FF8" w14:textId="77777777" w:rsidR="00FE7CEA" w:rsidRPr="00EC5C63" w:rsidRDefault="00FE7CEA" w:rsidP="00BE4F8B">
            <w:pPr>
              <w:ind w:left="-11" w:right="137"/>
              <w:jc w:val="center"/>
              <w:rPr>
                <w:b/>
                <w:i/>
                <w:color w:val="000000"/>
                <w:lang w:val="uk-UA" w:eastAsia="uk-UA"/>
              </w:rPr>
            </w:pPr>
            <w:r w:rsidRPr="00EC5C63">
              <w:rPr>
                <w:b/>
                <w:i/>
                <w:color w:val="000000"/>
                <w:lang w:val="uk-UA" w:eastAsia="uk-UA"/>
              </w:rPr>
              <w:t>№</w:t>
            </w:r>
          </w:p>
          <w:p w14:paraId="33D41235" w14:textId="77777777" w:rsidR="00FE7CEA" w:rsidRPr="00EC5C63" w:rsidRDefault="00FE7CEA" w:rsidP="00BE4F8B">
            <w:pPr>
              <w:ind w:left="-11" w:right="137"/>
              <w:jc w:val="center"/>
              <w:rPr>
                <w:b/>
                <w:i/>
                <w:color w:val="000000"/>
                <w:lang w:val="uk-UA" w:eastAsia="uk-UA"/>
              </w:rPr>
            </w:pPr>
            <w:r w:rsidRPr="00EC5C63">
              <w:rPr>
                <w:b/>
                <w:i/>
                <w:color w:val="000000"/>
                <w:lang w:val="uk-UA" w:eastAsia="uk-UA"/>
              </w:rPr>
              <w:t>п/п</w:t>
            </w: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CB517F" w14:textId="77777777" w:rsidR="00FE7CEA" w:rsidRPr="00EC5C63" w:rsidRDefault="00FE7CEA" w:rsidP="00BE4F8B">
            <w:pPr>
              <w:jc w:val="center"/>
              <w:rPr>
                <w:b/>
                <w:i/>
                <w:color w:val="000000"/>
                <w:lang w:val="uk-UA" w:eastAsia="uk-UA"/>
              </w:rPr>
            </w:pPr>
            <w:r w:rsidRPr="00EC5C63">
              <w:rPr>
                <w:b/>
                <w:i/>
                <w:color w:val="000000"/>
                <w:lang w:val="uk-UA" w:eastAsia="uk-UA"/>
              </w:rPr>
              <w:t>Прізвище, ім'я, по батькові</w:t>
            </w:r>
          </w:p>
        </w:tc>
        <w:tc>
          <w:tcPr>
            <w:tcW w:w="2693" w:type="dxa"/>
            <w:shd w:val="clear" w:color="auto" w:fill="FFFFFF"/>
            <w:vAlign w:val="center"/>
          </w:tcPr>
          <w:p w14:paraId="38025199" w14:textId="77777777" w:rsidR="00FE7CEA" w:rsidRPr="00EC5C63" w:rsidRDefault="00FE7CEA" w:rsidP="00BE4F8B">
            <w:pPr>
              <w:jc w:val="center"/>
              <w:rPr>
                <w:b/>
                <w:i/>
                <w:color w:val="000000"/>
                <w:lang w:val="uk-UA" w:eastAsia="uk-UA"/>
              </w:rPr>
            </w:pPr>
            <w:r>
              <w:rPr>
                <w:b/>
                <w:i/>
                <w:color w:val="000000"/>
                <w:lang w:val="uk-UA" w:eastAsia="uk-UA"/>
              </w:rPr>
              <w:t>Номер сертифіката</w:t>
            </w:r>
          </w:p>
        </w:tc>
      </w:tr>
      <w:tr w:rsidR="00FE7CEA" w:rsidRPr="004B78BC" w14:paraId="7765D052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66199B56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tabs>
                <w:tab w:val="left" w:pos="1125"/>
                <w:tab w:val="left" w:pos="1267"/>
              </w:tabs>
              <w:spacing w:after="0" w:line="240" w:lineRule="auto"/>
              <w:ind w:right="-680" w:hanging="729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F690D94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Бачурний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Дмитро Вікторович</w:t>
            </w:r>
          </w:p>
        </w:tc>
        <w:tc>
          <w:tcPr>
            <w:tcW w:w="2693" w:type="dxa"/>
            <w:shd w:val="clear" w:color="auto" w:fill="FFFFFF"/>
          </w:tcPr>
          <w:p w14:paraId="7C3AD0B6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1642B238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17F5E3E2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F3425F3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Бестужева Олександра Юріївна</w:t>
            </w:r>
          </w:p>
        </w:tc>
        <w:tc>
          <w:tcPr>
            <w:tcW w:w="2693" w:type="dxa"/>
            <w:shd w:val="clear" w:color="auto" w:fill="FFFFFF"/>
          </w:tcPr>
          <w:p w14:paraId="1EA0B4BE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0B8A5B40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17BBD5FA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C0CA42D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Білан Олена Іванівна</w:t>
            </w:r>
          </w:p>
        </w:tc>
        <w:tc>
          <w:tcPr>
            <w:tcW w:w="2693" w:type="dxa"/>
            <w:shd w:val="clear" w:color="auto" w:fill="FFFFFF"/>
          </w:tcPr>
          <w:p w14:paraId="2C030959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EC5C63" w14:paraId="279F95F3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55DB5767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AB4EA40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Браженко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Сергій Владиславович</w:t>
            </w:r>
          </w:p>
        </w:tc>
        <w:tc>
          <w:tcPr>
            <w:tcW w:w="2693" w:type="dxa"/>
            <w:shd w:val="clear" w:color="auto" w:fill="FFFFFF"/>
          </w:tcPr>
          <w:p w14:paraId="698B7F4D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25B8FF0D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3048511D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15C8419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 xml:space="preserve">Ващенко Тетяна Михайлівна </w:t>
            </w:r>
          </w:p>
        </w:tc>
        <w:tc>
          <w:tcPr>
            <w:tcW w:w="2693" w:type="dxa"/>
            <w:shd w:val="clear" w:color="auto" w:fill="FFFFFF"/>
          </w:tcPr>
          <w:p w14:paraId="3544A69F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3ABB6066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451D4EAB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05FD1C3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Вертієнко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Юлія Василівна</w:t>
            </w:r>
          </w:p>
        </w:tc>
        <w:tc>
          <w:tcPr>
            <w:tcW w:w="2693" w:type="dxa"/>
            <w:shd w:val="clear" w:color="auto" w:fill="FFFFFF"/>
          </w:tcPr>
          <w:p w14:paraId="46FEDEEF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3AE63AFA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416E0045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40D4164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Ворожбит Ольга Вікторівна</w:t>
            </w:r>
          </w:p>
        </w:tc>
        <w:tc>
          <w:tcPr>
            <w:tcW w:w="2693" w:type="dxa"/>
            <w:shd w:val="clear" w:color="auto" w:fill="FFFFFF"/>
          </w:tcPr>
          <w:p w14:paraId="7B926980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EC5C63" w14:paraId="0A82C12A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2D715CD1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1028927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Ворона Оксана Василівна</w:t>
            </w:r>
          </w:p>
        </w:tc>
        <w:tc>
          <w:tcPr>
            <w:tcW w:w="2693" w:type="dxa"/>
            <w:shd w:val="clear" w:color="auto" w:fill="FFFFFF"/>
          </w:tcPr>
          <w:p w14:paraId="09548519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1F0993A3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55391AC2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AC46EA7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 xml:space="preserve">Гайдук Андрій Миколайович </w:t>
            </w:r>
          </w:p>
        </w:tc>
        <w:tc>
          <w:tcPr>
            <w:tcW w:w="2693" w:type="dxa"/>
            <w:shd w:val="clear" w:color="auto" w:fill="FFFFFF"/>
          </w:tcPr>
          <w:p w14:paraId="2CD5BEE8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2162AFD4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4D71A762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C2F4C45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Гаркун Владислав Олександрович</w:t>
            </w:r>
          </w:p>
        </w:tc>
        <w:tc>
          <w:tcPr>
            <w:tcW w:w="2693" w:type="dxa"/>
            <w:shd w:val="clear" w:color="auto" w:fill="FFFFFF"/>
          </w:tcPr>
          <w:p w14:paraId="5D8DBB98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7586A865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62002A49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631D4B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Глибчак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Олександр Іванович</w:t>
            </w:r>
          </w:p>
        </w:tc>
        <w:tc>
          <w:tcPr>
            <w:tcW w:w="2693" w:type="dxa"/>
            <w:shd w:val="clear" w:color="auto" w:fill="FFFFFF"/>
          </w:tcPr>
          <w:p w14:paraId="646799DD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333473EB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49F72739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9A88B5A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 xml:space="preserve">Гриценко Юрій Миколайович </w:t>
            </w:r>
          </w:p>
        </w:tc>
        <w:tc>
          <w:tcPr>
            <w:tcW w:w="2693" w:type="dxa"/>
            <w:shd w:val="clear" w:color="auto" w:fill="FFFFFF"/>
          </w:tcPr>
          <w:p w14:paraId="41F6C6C6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EC5C63" w14:paraId="691FA423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7E4FDDFA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903B754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Деркач Наталія Миколаївна</w:t>
            </w:r>
          </w:p>
        </w:tc>
        <w:tc>
          <w:tcPr>
            <w:tcW w:w="2693" w:type="dxa"/>
            <w:shd w:val="clear" w:color="auto" w:fill="FFFFFF"/>
          </w:tcPr>
          <w:p w14:paraId="7E9D06ED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7DF139F7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7DE8BE3C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4D6F6BC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Дуда Андрій Михайлович</w:t>
            </w:r>
          </w:p>
        </w:tc>
        <w:tc>
          <w:tcPr>
            <w:tcW w:w="2693" w:type="dxa"/>
            <w:shd w:val="clear" w:color="auto" w:fill="FFFFFF"/>
          </w:tcPr>
          <w:p w14:paraId="25C47CB7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31CC809D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2A49AF7E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7DE4ADD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 xml:space="preserve">Дупло Аліна Анатоліївна </w:t>
            </w:r>
          </w:p>
        </w:tc>
        <w:tc>
          <w:tcPr>
            <w:tcW w:w="2693" w:type="dxa"/>
            <w:shd w:val="clear" w:color="auto" w:fill="FFFFFF"/>
          </w:tcPr>
          <w:p w14:paraId="55EAF52C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59EBBDDA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0D6EC288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D29976C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Душин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Олег Миколайович</w:t>
            </w:r>
          </w:p>
        </w:tc>
        <w:tc>
          <w:tcPr>
            <w:tcW w:w="2693" w:type="dxa"/>
            <w:shd w:val="clear" w:color="auto" w:fill="FFFFFF"/>
          </w:tcPr>
          <w:p w14:paraId="6FA2F707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3EED7E21" w14:textId="77777777" w:rsidTr="00FE7CEA">
        <w:trPr>
          <w:trHeight w:val="290"/>
        </w:trPr>
        <w:tc>
          <w:tcPr>
            <w:tcW w:w="1271" w:type="dxa"/>
            <w:shd w:val="clear" w:color="auto" w:fill="FFFFFF"/>
            <w:vAlign w:val="center"/>
          </w:tcPr>
          <w:p w14:paraId="43DF4D34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8A1AB24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Єгорова Оксана Вікторівна</w:t>
            </w:r>
          </w:p>
        </w:tc>
        <w:tc>
          <w:tcPr>
            <w:tcW w:w="2693" w:type="dxa"/>
            <w:shd w:val="clear" w:color="auto" w:fill="FFFFFF"/>
          </w:tcPr>
          <w:p w14:paraId="1D2F6975" w14:textId="77777777" w:rsidR="00FE7CEA" w:rsidRPr="00EC5C63" w:rsidRDefault="00FE7CEA" w:rsidP="00FE7CEA">
            <w:pPr>
              <w:numPr>
                <w:ilvl w:val="0"/>
                <w:numId w:val="3"/>
              </w:numPr>
              <w:spacing w:after="240"/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EC5C63" w14:paraId="396CBB28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380C7C8C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212E86A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Зінченко Оксана Миколаївна</w:t>
            </w:r>
          </w:p>
        </w:tc>
        <w:tc>
          <w:tcPr>
            <w:tcW w:w="2693" w:type="dxa"/>
            <w:shd w:val="clear" w:color="auto" w:fill="FFFFFF"/>
          </w:tcPr>
          <w:p w14:paraId="3A6B1761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6C94B9A2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1B54BBFC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CBC6CD8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Іванько Наталія Олегівна</w:t>
            </w:r>
          </w:p>
        </w:tc>
        <w:tc>
          <w:tcPr>
            <w:tcW w:w="2693" w:type="dxa"/>
            <w:shd w:val="clear" w:color="auto" w:fill="FFFFFF"/>
          </w:tcPr>
          <w:p w14:paraId="03A85A16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04E296C8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20A26C2C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21C9241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Івахно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Ірина Миколаївна</w:t>
            </w:r>
          </w:p>
        </w:tc>
        <w:tc>
          <w:tcPr>
            <w:tcW w:w="2693" w:type="dxa"/>
            <w:shd w:val="clear" w:color="auto" w:fill="FFFFFF"/>
          </w:tcPr>
          <w:p w14:paraId="6D2378EA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45F28937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03BF2E2F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85B650A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 xml:space="preserve">Ісак Альона Сергій </w:t>
            </w:r>
          </w:p>
        </w:tc>
        <w:tc>
          <w:tcPr>
            <w:tcW w:w="2693" w:type="dxa"/>
            <w:shd w:val="clear" w:color="auto" w:fill="FFFFFF"/>
          </w:tcPr>
          <w:p w14:paraId="454011AA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7EED9A0A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0486D063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2F50B6E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 xml:space="preserve">Іщук Оксана Петрівна </w:t>
            </w:r>
          </w:p>
        </w:tc>
        <w:tc>
          <w:tcPr>
            <w:tcW w:w="2693" w:type="dxa"/>
            <w:shd w:val="clear" w:color="auto" w:fill="FFFFFF"/>
          </w:tcPr>
          <w:p w14:paraId="4DC44DE8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24444129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7C3B6CE3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ECD3907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Кагало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Григорій Васильович</w:t>
            </w:r>
          </w:p>
        </w:tc>
        <w:tc>
          <w:tcPr>
            <w:tcW w:w="2693" w:type="dxa"/>
            <w:shd w:val="clear" w:color="auto" w:fill="FFFFFF"/>
          </w:tcPr>
          <w:p w14:paraId="72117F0E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7D61FC18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69848C25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D0167DF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Карчевська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Наталія Костянтинівна</w:t>
            </w:r>
          </w:p>
        </w:tc>
        <w:tc>
          <w:tcPr>
            <w:tcW w:w="2693" w:type="dxa"/>
            <w:shd w:val="clear" w:color="auto" w:fill="FFFFFF"/>
          </w:tcPr>
          <w:p w14:paraId="59FA9639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5969E1B6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33111A6F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22FD597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Клименко Роман Григорович</w:t>
            </w:r>
          </w:p>
        </w:tc>
        <w:tc>
          <w:tcPr>
            <w:tcW w:w="2693" w:type="dxa"/>
            <w:shd w:val="clear" w:color="auto" w:fill="FFFFFF"/>
          </w:tcPr>
          <w:p w14:paraId="7021BD59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088B87E4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4E04EFFD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E7793D4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Кошик Владислав Анатолійович</w:t>
            </w:r>
          </w:p>
        </w:tc>
        <w:tc>
          <w:tcPr>
            <w:tcW w:w="2693" w:type="dxa"/>
            <w:shd w:val="clear" w:color="auto" w:fill="FFFFFF"/>
          </w:tcPr>
          <w:p w14:paraId="3C6EFA77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71937AF8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6BE8F571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1CD20E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Кукуюк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Юлія Валентинівна</w:t>
            </w:r>
          </w:p>
        </w:tc>
        <w:tc>
          <w:tcPr>
            <w:tcW w:w="2693" w:type="dxa"/>
            <w:shd w:val="clear" w:color="auto" w:fill="FFFFFF"/>
          </w:tcPr>
          <w:p w14:paraId="63B35367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273C3A3E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41E17328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10B9123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Кухаренко Тетяна Станіславівна</w:t>
            </w:r>
          </w:p>
        </w:tc>
        <w:tc>
          <w:tcPr>
            <w:tcW w:w="2693" w:type="dxa"/>
            <w:shd w:val="clear" w:color="auto" w:fill="FFFFFF"/>
          </w:tcPr>
          <w:p w14:paraId="33CBA9C2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18AAB23D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4C93156E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1AA084C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Лаврінчук Юрій Григорович</w:t>
            </w:r>
          </w:p>
        </w:tc>
        <w:tc>
          <w:tcPr>
            <w:tcW w:w="2693" w:type="dxa"/>
            <w:shd w:val="clear" w:color="auto" w:fill="FFFFFF"/>
          </w:tcPr>
          <w:p w14:paraId="330D19FC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2A1417C9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678491E5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DDDFD2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Леоненко Василь Миколайович</w:t>
            </w:r>
          </w:p>
        </w:tc>
        <w:tc>
          <w:tcPr>
            <w:tcW w:w="2693" w:type="dxa"/>
            <w:shd w:val="clear" w:color="auto" w:fill="FFFFFF"/>
          </w:tcPr>
          <w:p w14:paraId="51E06F21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4899B117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5FE148D8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B4639A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Литовченко Анатолій Петрович</w:t>
            </w:r>
          </w:p>
        </w:tc>
        <w:tc>
          <w:tcPr>
            <w:tcW w:w="2693" w:type="dxa"/>
            <w:shd w:val="clear" w:color="auto" w:fill="FFFFFF"/>
          </w:tcPr>
          <w:p w14:paraId="035E02AF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504CA6C1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4B2B9E11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5BBC6E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Малошенко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Микола Олександрович</w:t>
            </w:r>
          </w:p>
        </w:tc>
        <w:tc>
          <w:tcPr>
            <w:tcW w:w="2693" w:type="dxa"/>
            <w:shd w:val="clear" w:color="auto" w:fill="FFFFFF"/>
          </w:tcPr>
          <w:p w14:paraId="5158A206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22C51483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27A62D81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D2C7D37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Мезько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Анатолій Олегович</w:t>
            </w:r>
          </w:p>
        </w:tc>
        <w:tc>
          <w:tcPr>
            <w:tcW w:w="2693" w:type="dxa"/>
            <w:shd w:val="clear" w:color="auto" w:fill="FFFFFF"/>
          </w:tcPr>
          <w:p w14:paraId="1ECC682C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649C5325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7DB0A5BA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CD2BCFD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Нагуло Віктор Іванович</w:t>
            </w:r>
          </w:p>
        </w:tc>
        <w:tc>
          <w:tcPr>
            <w:tcW w:w="2693" w:type="dxa"/>
            <w:shd w:val="clear" w:color="auto" w:fill="FFFFFF"/>
          </w:tcPr>
          <w:p w14:paraId="3BA92FD2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46893D15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5C2E93B2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1E50B07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Негода Олександр Анатолійович</w:t>
            </w:r>
          </w:p>
        </w:tc>
        <w:tc>
          <w:tcPr>
            <w:tcW w:w="2693" w:type="dxa"/>
            <w:shd w:val="clear" w:color="auto" w:fill="FFFFFF"/>
          </w:tcPr>
          <w:p w14:paraId="4AE4CC95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6E9FF4F2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19F92E04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7670BB3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Полішко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Оксана Володимирівна</w:t>
            </w:r>
          </w:p>
        </w:tc>
        <w:tc>
          <w:tcPr>
            <w:tcW w:w="2693" w:type="dxa"/>
            <w:shd w:val="clear" w:color="auto" w:fill="FFFFFF"/>
          </w:tcPr>
          <w:p w14:paraId="17388701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73ABED72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0984E1FA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9DDE340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Пономаренко Володимир Миколайович</w:t>
            </w:r>
          </w:p>
        </w:tc>
        <w:tc>
          <w:tcPr>
            <w:tcW w:w="2693" w:type="dxa"/>
            <w:shd w:val="clear" w:color="auto" w:fill="FFFFFF"/>
          </w:tcPr>
          <w:p w14:paraId="6063E743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4F14AA1C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25C13523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02049F9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 xml:space="preserve">Пономаренко Ольга Григорівна </w:t>
            </w:r>
          </w:p>
        </w:tc>
        <w:tc>
          <w:tcPr>
            <w:tcW w:w="2693" w:type="dxa"/>
            <w:shd w:val="clear" w:color="auto" w:fill="FFFFFF"/>
          </w:tcPr>
          <w:p w14:paraId="71C28928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EC5C63" w14:paraId="22317E1F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66CECFA8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70157EB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Протченко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Наталія Іванівна</w:t>
            </w:r>
          </w:p>
        </w:tc>
        <w:tc>
          <w:tcPr>
            <w:tcW w:w="2693" w:type="dxa"/>
            <w:shd w:val="clear" w:color="auto" w:fill="FFFFFF"/>
          </w:tcPr>
          <w:p w14:paraId="79969DD2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10EB7D72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5FC0366A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BF46176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Рассахацька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Лариса Миколаївна</w:t>
            </w:r>
          </w:p>
        </w:tc>
        <w:tc>
          <w:tcPr>
            <w:tcW w:w="2693" w:type="dxa"/>
            <w:shd w:val="clear" w:color="auto" w:fill="FFFFFF"/>
          </w:tcPr>
          <w:p w14:paraId="194BEDB8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EC5C63" w14:paraId="4FA950FB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35382A79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C2364E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Ревенок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Наталія Олександрівна</w:t>
            </w:r>
          </w:p>
        </w:tc>
        <w:tc>
          <w:tcPr>
            <w:tcW w:w="2693" w:type="dxa"/>
            <w:shd w:val="clear" w:color="auto" w:fill="FFFFFF"/>
          </w:tcPr>
          <w:p w14:paraId="23AA19B7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7DE1C1B8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2D947C4F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471B559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Сергієнко Віталій Михайлович</w:t>
            </w:r>
          </w:p>
        </w:tc>
        <w:tc>
          <w:tcPr>
            <w:tcW w:w="2693" w:type="dxa"/>
            <w:shd w:val="clear" w:color="auto" w:fill="FFFFFF"/>
          </w:tcPr>
          <w:p w14:paraId="0946D839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7808830A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58D1A6D4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DF9FDEF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Сиволап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Оксана Миколаївна</w:t>
            </w:r>
          </w:p>
        </w:tc>
        <w:tc>
          <w:tcPr>
            <w:tcW w:w="2693" w:type="dxa"/>
            <w:shd w:val="clear" w:color="auto" w:fill="FFFFFF"/>
          </w:tcPr>
          <w:p w14:paraId="7A8FC1BE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38C6858D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799821EC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C5A4E59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Суслова Світлана Сергіївна</w:t>
            </w:r>
          </w:p>
        </w:tc>
        <w:tc>
          <w:tcPr>
            <w:tcW w:w="2693" w:type="dxa"/>
            <w:shd w:val="clear" w:color="auto" w:fill="FFFFFF"/>
          </w:tcPr>
          <w:p w14:paraId="0F7C90AA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1C0112A5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32FE4A1D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06E16D8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Тищенко Олександр Анатолійович</w:t>
            </w:r>
          </w:p>
        </w:tc>
        <w:tc>
          <w:tcPr>
            <w:tcW w:w="2693" w:type="dxa"/>
            <w:shd w:val="clear" w:color="auto" w:fill="FFFFFF"/>
          </w:tcPr>
          <w:p w14:paraId="7A6F5447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014C2ADE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7034F850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2713FE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Тризна Світлана Петрівна</w:t>
            </w:r>
          </w:p>
        </w:tc>
        <w:tc>
          <w:tcPr>
            <w:tcW w:w="2693" w:type="dxa"/>
            <w:shd w:val="clear" w:color="auto" w:fill="FFFFFF"/>
          </w:tcPr>
          <w:p w14:paraId="6536C5B9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5662EB49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62154643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5355A58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Хомич Сергій Володимирович</w:t>
            </w:r>
          </w:p>
        </w:tc>
        <w:tc>
          <w:tcPr>
            <w:tcW w:w="2693" w:type="dxa"/>
            <w:shd w:val="clear" w:color="auto" w:fill="FFFFFF"/>
          </w:tcPr>
          <w:p w14:paraId="4AD7DDC0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67A73C42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2BE935E0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CC48A7F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Царенко Ігор Анатолійович</w:t>
            </w:r>
          </w:p>
        </w:tc>
        <w:tc>
          <w:tcPr>
            <w:tcW w:w="2693" w:type="dxa"/>
            <w:shd w:val="clear" w:color="auto" w:fill="FFFFFF"/>
          </w:tcPr>
          <w:p w14:paraId="0B0205DA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490DC41C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15BF956F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1D4748D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 xml:space="preserve">Черток Максим Петрович </w:t>
            </w:r>
          </w:p>
        </w:tc>
        <w:tc>
          <w:tcPr>
            <w:tcW w:w="2693" w:type="dxa"/>
            <w:shd w:val="clear" w:color="auto" w:fill="FFFFFF"/>
          </w:tcPr>
          <w:p w14:paraId="7E882C05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EC5C63" w14:paraId="1577FDD6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30294F99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DF69DD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Шевченко Олена Михайлівна</w:t>
            </w:r>
          </w:p>
        </w:tc>
        <w:tc>
          <w:tcPr>
            <w:tcW w:w="2693" w:type="dxa"/>
            <w:shd w:val="clear" w:color="auto" w:fill="FFFFFF"/>
          </w:tcPr>
          <w:p w14:paraId="04ED0F7E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014FDAA9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3751C2E6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6AEC852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>Шкляр Юлія Вікторівна</w:t>
            </w:r>
          </w:p>
        </w:tc>
        <w:tc>
          <w:tcPr>
            <w:tcW w:w="2693" w:type="dxa"/>
            <w:shd w:val="clear" w:color="auto" w:fill="FFFFFF"/>
          </w:tcPr>
          <w:p w14:paraId="0A47D8AB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4B78BC" w14:paraId="1B07DADD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6F844442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03B8107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r w:rsidRPr="00EC5C63">
              <w:rPr>
                <w:color w:val="000000"/>
                <w:lang w:val="uk-UA" w:eastAsia="uk-UA"/>
              </w:rPr>
              <w:t xml:space="preserve">Шпак Людмила Миколаївна </w:t>
            </w:r>
          </w:p>
        </w:tc>
        <w:tc>
          <w:tcPr>
            <w:tcW w:w="2693" w:type="dxa"/>
            <w:shd w:val="clear" w:color="auto" w:fill="FFFFFF"/>
          </w:tcPr>
          <w:p w14:paraId="45D1C1E2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  <w:tr w:rsidR="00FE7CEA" w:rsidRPr="00EC5C63" w14:paraId="12A894AE" w14:textId="77777777" w:rsidTr="00FE7CEA">
        <w:trPr>
          <w:trHeight w:val="315"/>
        </w:trPr>
        <w:tc>
          <w:tcPr>
            <w:tcW w:w="1271" w:type="dxa"/>
            <w:shd w:val="clear" w:color="auto" w:fill="FFFFFF"/>
            <w:vAlign w:val="center"/>
          </w:tcPr>
          <w:p w14:paraId="17640902" w14:textId="77777777" w:rsidR="00FE7CEA" w:rsidRPr="00EC5C63" w:rsidRDefault="00FE7CEA" w:rsidP="00FE7CEA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-11" w:right="-680" w:firstLine="0"/>
              <w:jc w:val="center"/>
              <w:rPr>
                <w:rFonts w:ascii="Times New Roman" w:hAnsi="Times New Roman"/>
                <w:color w:val="000000"/>
                <w:lang w:val="uk-UA" w:eastAsia="uk-UA"/>
              </w:rPr>
            </w:pPr>
          </w:p>
        </w:tc>
        <w:tc>
          <w:tcPr>
            <w:tcW w:w="5954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3BA5875" w14:textId="77777777" w:rsidR="00FE7CEA" w:rsidRPr="00EC5C63" w:rsidRDefault="00FE7CEA" w:rsidP="00BE4F8B">
            <w:pPr>
              <w:rPr>
                <w:color w:val="000000"/>
                <w:lang w:val="uk-UA" w:eastAsia="uk-UA"/>
              </w:rPr>
            </w:pPr>
            <w:proofErr w:type="spellStart"/>
            <w:r w:rsidRPr="00EC5C63">
              <w:rPr>
                <w:color w:val="000000"/>
                <w:lang w:val="uk-UA" w:eastAsia="uk-UA"/>
              </w:rPr>
              <w:t>Янушкевич</w:t>
            </w:r>
            <w:proofErr w:type="spellEnd"/>
            <w:r w:rsidRPr="00EC5C63">
              <w:rPr>
                <w:color w:val="000000"/>
                <w:lang w:val="uk-UA" w:eastAsia="uk-UA"/>
              </w:rPr>
              <w:t xml:space="preserve"> Людмила Вікторівна</w:t>
            </w:r>
          </w:p>
        </w:tc>
        <w:tc>
          <w:tcPr>
            <w:tcW w:w="2693" w:type="dxa"/>
            <w:shd w:val="clear" w:color="auto" w:fill="FFFFFF"/>
          </w:tcPr>
          <w:p w14:paraId="4EE06C53" w14:textId="77777777" w:rsidR="00FE7CEA" w:rsidRPr="00EC5C63" w:rsidRDefault="00FE7CEA" w:rsidP="00FE7CEA">
            <w:pPr>
              <w:numPr>
                <w:ilvl w:val="0"/>
                <w:numId w:val="3"/>
              </w:numPr>
              <w:jc w:val="center"/>
              <w:rPr>
                <w:color w:val="000000"/>
                <w:lang w:val="uk-UA" w:eastAsia="uk-UA"/>
              </w:rPr>
            </w:pPr>
          </w:p>
        </w:tc>
      </w:tr>
    </w:tbl>
    <w:p w14:paraId="685C9998" w14:textId="77777777" w:rsidR="00FE7CEA" w:rsidRPr="00EC5C63" w:rsidRDefault="00FE7CEA" w:rsidP="00FE7CEA">
      <w:pPr>
        <w:ind w:firstLine="709"/>
        <w:jc w:val="both"/>
        <w:rPr>
          <w:spacing w:val="-4"/>
          <w:lang w:val="uk-UA"/>
        </w:rPr>
      </w:pPr>
    </w:p>
    <w:p w14:paraId="3AEDB14E" w14:textId="77777777" w:rsidR="00971996" w:rsidRPr="00FE7CEA" w:rsidRDefault="008C0016" w:rsidP="00FE7CEA"/>
    <w:sectPr w:rsidR="00971996" w:rsidRPr="00FE7CEA" w:rsidSect="00D63298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D0AB5"/>
    <w:multiLevelType w:val="hybridMultilevel"/>
    <w:tmpl w:val="4B5EC49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7579B6"/>
    <w:multiLevelType w:val="hybridMultilevel"/>
    <w:tmpl w:val="1B607F64"/>
    <w:lvl w:ilvl="0" w:tplc="3B1020EA">
      <w:start w:val="128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8D4F49"/>
    <w:multiLevelType w:val="hybridMultilevel"/>
    <w:tmpl w:val="E504519E"/>
    <w:lvl w:ilvl="0" w:tplc="BBCE514E">
      <w:start w:val="1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C5306A"/>
    <w:multiLevelType w:val="hybridMultilevel"/>
    <w:tmpl w:val="8646AF1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3FE"/>
    <w:rsid w:val="00191A3D"/>
    <w:rsid w:val="004321BC"/>
    <w:rsid w:val="004F63FE"/>
    <w:rsid w:val="00625F2D"/>
    <w:rsid w:val="008C0016"/>
    <w:rsid w:val="00BE6C92"/>
    <w:rsid w:val="00C370E8"/>
    <w:rsid w:val="00FC7903"/>
    <w:rsid w:val="00FE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5C2D0"/>
  <w15:chartTrackingRefBased/>
  <w15:docId w15:val="{B438A184-B404-483F-9DBF-59F831420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63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F63FE"/>
    <w:rPr>
      <w:b/>
      <w:bCs/>
      <w:i/>
      <w:iCs/>
      <w:sz w:val="22"/>
      <w:szCs w:val="22"/>
      <w:shd w:val="clear" w:color="auto" w:fill="FFFFFF"/>
      <w:lang w:bidi="ar-SA"/>
    </w:rPr>
  </w:style>
  <w:style w:type="paragraph" w:styleId="a3">
    <w:name w:val="List Paragraph"/>
    <w:basedOn w:val="a"/>
    <w:uiPriority w:val="34"/>
    <w:qFormat/>
    <w:rsid w:val="004F63FE"/>
    <w:pPr>
      <w:spacing w:after="200" w:line="276" w:lineRule="auto"/>
      <w:ind w:left="720"/>
      <w:contextualSpacing/>
    </w:pPr>
    <w:rPr>
      <w:rFonts w:ascii="Calibri" w:eastAsia="Calibri" w:hAnsi="Calibri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1431</Words>
  <Characters>816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2026-01-16T09:51:00Z</dcterms:created>
  <dcterms:modified xsi:type="dcterms:W3CDTF">2026-01-26T08:48:00Z</dcterms:modified>
</cp:coreProperties>
</file>